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C8" w:rsidRDefault="003E02C8" w:rsidP="00255F8C">
      <w:pPr>
        <w:spacing w:after="0"/>
        <w:jc w:val="center"/>
        <w:rPr>
          <w:rStyle w:val="Naglaeno"/>
          <w:color w:val="202024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Style w:val="Naglaeno"/>
          <w:color w:val="202024"/>
          <w:sz w:val="24"/>
          <w:szCs w:val="24"/>
          <w:shd w:val="clear" w:color="auto" w:fill="FFFFFF"/>
        </w:rPr>
        <w:t>POPIS UČENIKA POZVANIH NA ŽUPANIJSKO NATJECANJE IZ LATINSKOG I GRČKOG JEZIKA KOJE ĆE SE ODRŽATI 30. OŽUJKA 2023. GODINE U GIMNAZIJI, POŽEGA</w:t>
      </w:r>
    </w:p>
    <w:p w:rsidR="003E02C8" w:rsidRDefault="003E02C8" w:rsidP="003E02C8">
      <w:pPr>
        <w:rPr>
          <w:rStyle w:val="Naglaeno"/>
          <w:color w:val="202024"/>
          <w:sz w:val="24"/>
          <w:szCs w:val="24"/>
          <w:shd w:val="clear" w:color="auto" w:fill="FFFFFF"/>
        </w:rPr>
      </w:pPr>
    </w:p>
    <w:p w:rsidR="003E02C8" w:rsidRDefault="003E02C8" w:rsidP="003E02C8">
      <w:pPr>
        <w:spacing w:after="0"/>
        <w:rPr>
          <w:rStyle w:val="Naglaeno"/>
          <w:b w:val="0"/>
          <w:color w:val="202024"/>
          <w:sz w:val="24"/>
          <w:szCs w:val="24"/>
          <w:shd w:val="clear" w:color="auto" w:fill="FFFFFF"/>
        </w:rPr>
      </w:pPr>
      <w:r>
        <w:rPr>
          <w:rStyle w:val="Naglaeno"/>
          <w:b w:val="0"/>
          <w:color w:val="202024"/>
          <w:sz w:val="24"/>
          <w:szCs w:val="24"/>
          <w:shd w:val="clear" w:color="auto" w:fill="FFFFFF"/>
        </w:rPr>
        <w:t>Šk. god. 2022./2023.</w:t>
      </w:r>
    </w:p>
    <w:p w:rsidR="003E02C8" w:rsidRDefault="003E02C8" w:rsidP="003E02C8">
      <w:pPr>
        <w:spacing w:after="0"/>
        <w:rPr>
          <w:rStyle w:val="Naglaeno"/>
          <w:b w:val="0"/>
          <w:color w:val="202024"/>
          <w:sz w:val="24"/>
          <w:szCs w:val="24"/>
          <w:shd w:val="clear" w:color="auto" w:fill="FFFFFF"/>
        </w:rPr>
      </w:pPr>
      <w:r>
        <w:rPr>
          <w:rStyle w:val="Naglaeno"/>
          <w:b w:val="0"/>
          <w:color w:val="202024"/>
          <w:sz w:val="24"/>
          <w:szCs w:val="24"/>
          <w:shd w:val="clear" w:color="auto" w:fill="FFFFFF"/>
        </w:rPr>
        <w:t>Kategorija: Gimnazije – Latinski jezik</w:t>
      </w:r>
    </w:p>
    <w:p w:rsidR="003E02C8" w:rsidRPr="00255F8C" w:rsidRDefault="003E02C8" w:rsidP="003E02C8">
      <w:pPr>
        <w:spacing w:after="0"/>
        <w:rPr>
          <w:bCs/>
          <w:color w:val="202024"/>
          <w:sz w:val="24"/>
          <w:szCs w:val="24"/>
          <w:shd w:val="clear" w:color="auto" w:fill="FFFFFF"/>
        </w:rPr>
      </w:pPr>
      <w:r>
        <w:rPr>
          <w:rStyle w:val="Naglaeno"/>
          <w:b w:val="0"/>
          <w:color w:val="202024"/>
          <w:sz w:val="24"/>
          <w:szCs w:val="24"/>
          <w:shd w:val="clear" w:color="auto" w:fill="FFFFFF"/>
        </w:rPr>
        <w:t xml:space="preserve">Županija: Požeško-slavonska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835"/>
        <w:gridCol w:w="2973"/>
        <w:gridCol w:w="2266"/>
      </w:tblGrid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UČENIK/CA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ŠKOLE</w:t>
            </w:r>
          </w:p>
        </w:tc>
      </w:tr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 w:rsidP="003E02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Ćavar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Dominik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Jurić, Miriam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Gimnazija, Požega</w:t>
            </w:r>
          </w:p>
        </w:tc>
      </w:tr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Nikolić, Lana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Jurić, Miriam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Gimnazija, Požega</w:t>
            </w:r>
          </w:p>
        </w:tc>
      </w:tr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Odobašić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Noah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Jurić, Miriam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Gimnazija, Požega</w:t>
            </w:r>
          </w:p>
        </w:tc>
      </w:tr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Rozman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Borna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Jurić, Miriam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Gimnazija, Požega</w:t>
            </w:r>
          </w:p>
        </w:tc>
      </w:tr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Sertić, Noa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Pavelić, Dominik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Katolička gimnazija s pravom javnosti, Požega</w:t>
            </w:r>
          </w:p>
        </w:tc>
      </w:tr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Višaticki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Klara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Jurić, Miriam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Gimnazija, Požega</w:t>
            </w:r>
          </w:p>
        </w:tc>
      </w:tr>
    </w:tbl>
    <w:p w:rsidR="003E02C8" w:rsidRDefault="003E02C8" w:rsidP="003E02C8">
      <w:pPr>
        <w:rPr>
          <w:rStyle w:val="Naglaeno"/>
          <w:color w:val="202024"/>
          <w:shd w:val="clear" w:color="auto" w:fill="FFFFFF"/>
        </w:rPr>
      </w:pPr>
    </w:p>
    <w:p w:rsidR="003E02C8" w:rsidRDefault="003E02C8" w:rsidP="003E02C8">
      <w:pPr>
        <w:spacing w:after="0"/>
        <w:rPr>
          <w:rStyle w:val="Naglaeno"/>
          <w:b w:val="0"/>
          <w:color w:val="202024"/>
          <w:sz w:val="24"/>
          <w:szCs w:val="24"/>
          <w:shd w:val="clear" w:color="auto" w:fill="FFFFFF"/>
        </w:rPr>
      </w:pPr>
      <w:r>
        <w:rPr>
          <w:rStyle w:val="Naglaeno"/>
          <w:b w:val="0"/>
          <w:color w:val="202024"/>
          <w:sz w:val="24"/>
          <w:szCs w:val="24"/>
          <w:shd w:val="clear" w:color="auto" w:fill="FFFFFF"/>
        </w:rPr>
        <w:t>Šk. god. 2022./2023.</w:t>
      </w:r>
    </w:p>
    <w:p w:rsidR="003E02C8" w:rsidRDefault="003E02C8" w:rsidP="003E02C8">
      <w:pPr>
        <w:spacing w:after="0"/>
        <w:rPr>
          <w:rStyle w:val="Naglaeno"/>
          <w:b w:val="0"/>
          <w:color w:val="202024"/>
          <w:sz w:val="24"/>
          <w:szCs w:val="24"/>
          <w:shd w:val="clear" w:color="auto" w:fill="FFFFFF"/>
        </w:rPr>
      </w:pPr>
      <w:r>
        <w:rPr>
          <w:rStyle w:val="Naglaeno"/>
          <w:b w:val="0"/>
          <w:color w:val="202024"/>
          <w:sz w:val="24"/>
          <w:szCs w:val="24"/>
          <w:shd w:val="clear" w:color="auto" w:fill="FFFFFF"/>
        </w:rPr>
        <w:t>Kategorija: Klasične gimnazije – Latinski jezik</w:t>
      </w:r>
    </w:p>
    <w:p w:rsidR="003E02C8" w:rsidRPr="00255F8C" w:rsidRDefault="003E02C8" w:rsidP="003E02C8">
      <w:pPr>
        <w:spacing w:after="0"/>
        <w:rPr>
          <w:bCs/>
          <w:color w:val="202024"/>
          <w:sz w:val="24"/>
          <w:szCs w:val="24"/>
          <w:shd w:val="clear" w:color="auto" w:fill="FFFFFF"/>
        </w:rPr>
      </w:pPr>
      <w:r>
        <w:rPr>
          <w:rStyle w:val="Naglaeno"/>
          <w:b w:val="0"/>
          <w:color w:val="202024"/>
          <w:sz w:val="24"/>
          <w:szCs w:val="24"/>
          <w:shd w:val="clear" w:color="auto" w:fill="FFFFFF"/>
        </w:rPr>
        <w:t xml:space="preserve">Županija: Požeško-slavonska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835"/>
        <w:gridCol w:w="2973"/>
        <w:gridCol w:w="2266"/>
      </w:tblGrid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UČENIK/CA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ŠKOLE</w:t>
            </w:r>
          </w:p>
        </w:tc>
      </w:tr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Gašparović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Ivona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Pavelić, Dominik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Katolička gimnazija s pravom javnosti, Požega</w:t>
            </w:r>
          </w:p>
        </w:tc>
      </w:tr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Jovanovac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Laura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Pavelić, Dominik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Katolička gimnazija s pravom javnosti, Požega</w:t>
            </w:r>
          </w:p>
        </w:tc>
      </w:tr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2C8">
              <w:rPr>
                <w:rFonts w:ascii="Times New Roman" w:hAnsi="Times New Roman" w:cs="Times New Roman"/>
                <w:sz w:val="24"/>
                <w:szCs w:val="24"/>
              </w:rPr>
              <w:t>Lagundžija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Tea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Pavelić, Dominik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Katolička gimnazija s pravom javnosti, Požega</w:t>
            </w:r>
          </w:p>
        </w:tc>
      </w:tr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 w:rsidP="003E02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Mautner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Jurja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Pavelić, Dominik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Katolička gimnazija s pravom javnosti, Požega</w:t>
            </w:r>
          </w:p>
        </w:tc>
      </w:tr>
    </w:tbl>
    <w:p w:rsidR="003E02C8" w:rsidRDefault="003E02C8" w:rsidP="003E02C8">
      <w:pPr>
        <w:spacing w:after="0"/>
        <w:rPr>
          <w:rStyle w:val="Naglaeno"/>
          <w:b w:val="0"/>
          <w:color w:val="202024"/>
          <w:sz w:val="24"/>
          <w:szCs w:val="24"/>
          <w:shd w:val="clear" w:color="auto" w:fill="FFFFFF"/>
        </w:rPr>
      </w:pPr>
    </w:p>
    <w:p w:rsidR="003E02C8" w:rsidRDefault="003E02C8" w:rsidP="003E02C8">
      <w:pPr>
        <w:spacing w:after="0"/>
        <w:rPr>
          <w:rStyle w:val="Naglaeno"/>
          <w:b w:val="0"/>
          <w:color w:val="202024"/>
          <w:sz w:val="24"/>
          <w:szCs w:val="24"/>
          <w:shd w:val="clear" w:color="auto" w:fill="FFFFFF"/>
        </w:rPr>
      </w:pPr>
    </w:p>
    <w:p w:rsidR="003E02C8" w:rsidRDefault="003E02C8" w:rsidP="003E02C8">
      <w:pPr>
        <w:spacing w:after="0"/>
        <w:rPr>
          <w:rStyle w:val="Naglaeno"/>
          <w:b w:val="0"/>
          <w:color w:val="202024"/>
          <w:sz w:val="24"/>
          <w:szCs w:val="24"/>
          <w:shd w:val="clear" w:color="auto" w:fill="FFFFFF"/>
        </w:rPr>
      </w:pPr>
      <w:r>
        <w:rPr>
          <w:rStyle w:val="Naglaeno"/>
          <w:b w:val="0"/>
          <w:color w:val="202024"/>
          <w:sz w:val="24"/>
          <w:szCs w:val="24"/>
          <w:shd w:val="clear" w:color="auto" w:fill="FFFFFF"/>
        </w:rPr>
        <w:t>Šk. god. 2022./2023.</w:t>
      </w:r>
    </w:p>
    <w:p w:rsidR="003E02C8" w:rsidRDefault="003E02C8" w:rsidP="003E02C8">
      <w:pPr>
        <w:spacing w:after="0"/>
        <w:rPr>
          <w:rStyle w:val="Naglaeno"/>
          <w:b w:val="0"/>
          <w:color w:val="202024"/>
          <w:sz w:val="24"/>
          <w:szCs w:val="24"/>
          <w:shd w:val="clear" w:color="auto" w:fill="FFFFFF"/>
        </w:rPr>
      </w:pPr>
      <w:r>
        <w:rPr>
          <w:rStyle w:val="Naglaeno"/>
          <w:b w:val="0"/>
          <w:color w:val="202024"/>
          <w:sz w:val="24"/>
          <w:szCs w:val="24"/>
          <w:shd w:val="clear" w:color="auto" w:fill="FFFFFF"/>
        </w:rPr>
        <w:t>Kategorija: Klasične gimnazije – Grčki jezik</w:t>
      </w:r>
    </w:p>
    <w:p w:rsidR="003E02C8" w:rsidRPr="00255F8C" w:rsidRDefault="003E02C8" w:rsidP="003E02C8">
      <w:pPr>
        <w:spacing w:after="0"/>
        <w:rPr>
          <w:bCs/>
          <w:color w:val="202024"/>
          <w:sz w:val="24"/>
          <w:szCs w:val="24"/>
          <w:shd w:val="clear" w:color="auto" w:fill="FFFFFF"/>
        </w:rPr>
      </w:pPr>
      <w:r>
        <w:rPr>
          <w:rStyle w:val="Naglaeno"/>
          <w:b w:val="0"/>
          <w:color w:val="202024"/>
          <w:sz w:val="24"/>
          <w:szCs w:val="24"/>
          <w:shd w:val="clear" w:color="auto" w:fill="FFFFFF"/>
        </w:rPr>
        <w:t xml:space="preserve">Županija: Požeško-slavonska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835"/>
        <w:gridCol w:w="2973"/>
        <w:gridCol w:w="2266"/>
      </w:tblGrid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UČENIK/CA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ŠKOLE</w:t>
            </w:r>
          </w:p>
        </w:tc>
      </w:tr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Gašparović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Ivona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Pavelić, Dominik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Katolička gimnazija s pravom javnosti, Požega</w:t>
            </w:r>
          </w:p>
        </w:tc>
      </w:tr>
      <w:tr w:rsidR="009E5113" w:rsidTr="00255F8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Gomerčić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Željko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Pavelić, Dominik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Katolička gimnazija s pravom javnosti, Požega</w:t>
            </w:r>
          </w:p>
        </w:tc>
      </w:tr>
    </w:tbl>
    <w:p w:rsidR="003E02C8" w:rsidRDefault="003E02C8" w:rsidP="003E02C8">
      <w:pPr>
        <w:rPr>
          <w:rStyle w:val="Naglaeno"/>
          <w:color w:val="202024"/>
          <w:shd w:val="clear" w:color="auto" w:fill="FFFFFF"/>
        </w:rPr>
      </w:pPr>
    </w:p>
    <w:p w:rsidR="00255F8C" w:rsidRDefault="00255F8C" w:rsidP="003E02C8">
      <w:pPr>
        <w:rPr>
          <w:rStyle w:val="Naglaeno"/>
          <w:color w:val="202024"/>
          <w:shd w:val="clear" w:color="auto" w:fill="FFFFFF"/>
        </w:rPr>
      </w:pPr>
    </w:p>
    <w:p w:rsidR="003E02C8" w:rsidRDefault="00100B57" w:rsidP="003E02C8">
      <w:pPr>
        <w:spacing w:after="0"/>
        <w:rPr>
          <w:rStyle w:val="Naglaeno"/>
          <w:b w:val="0"/>
          <w:color w:val="202024"/>
          <w:sz w:val="24"/>
          <w:szCs w:val="24"/>
          <w:shd w:val="clear" w:color="auto" w:fill="FFFFFF"/>
        </w:rPr>
      </w:pPr>
      <w:r>
        <w:rPr>
          <w:rStyle w:val="Naglaeno"/>
          <w:b w:val="0"/>
          <w:color w:val="202024"/>
          <w:sz w:val="24"/>
          <w:szCs w:val="24"/>
          <w:shd w:val="clear" w:color="auto" w:fill="FFFFFF"/>
        </w:rPr>
        <w:lastRenderedPageBreak/>
        <w:t>Šk. god. 2022./2023</w:t>
      </w:r>
      <w:r w:rsidR="003E02C8">
        <w:rPr>
          <w:rStyle w:val="Naglaeno"/>
          <w:b w:val="0"/>
          <w:color w:val="202024"/>
          <w:sz w:val="24"/>
          <w:szCs w:val="24"/>
          <w:shd w:val="clear" w:color="auto" w:fill="FFFFFF"/>
        </w:rPr>
        <w:t>.</w:t>
      </w:r>
    </w:p>
    <w:p w:rsidR="003E02C8" w:rsidRDefault="003E02C8" w:rsidP="003E02C8">
      <w:pPr>
        <w:spacing w:after="0"/>
        <w:rPr>
          <w:rStyle w:val="Naglaeno"/>
          <w:b w:val="0"/>
          <w:color w:val="202024"/>
          <w:sz w:val="24"/>
          <w:szCs w:val="24"/>
          <w:shd w:val="clear" w:color="auto" w:fill="FFFFFF"/>
        </w:rPr>
      </w:pPr>
      <w:r>
        <w:rPr>
          <w:rStyle w:val="Naglaeno"/>
          <w:b w:val="0"/>
          <w:color w:val="202024"/>
          <w:sz w:val="24"/>
          <w:szCs w:val="24"/>
          <w:shd w:val="clear" w:color="auto" w:fill="FFFFFF"/>
        </w:rPr>
        <w:t>Kategorija: Strukovne škole – Latinski jezik</w:t>
      </w:r>
    </w:p>
    <w:p w:rsidR="003E02C8" w:rsidRPr="00100B57" w:rsidRDefault="003E02C8" w:rsidP="00100B57">
      <w:pPr>
        <w:spacing w:after="0"/>
        <w:rPr>
          <w:bCs/>
          <w:color w:val="202024"/>
          <w:sz w:val="24"/>
          <w:szCs w:val="24"/>
          <w:shd w:val="clear" w:color="auto" w:fill="FFFFFF"/>
        </w:rPr>
      </w:pPr>
      <w:r>
        <w:rPr>
          <w:rStyle w:val="Naglaeno"/>
          <w:b w:val="0"/>
          <w:color w:val="202024"/>
          <w:sz w:val="24"/>
          <w:szCs w:val="24"/>
          <w:shd w:val="clear" w:color="auto" w:fill="FFFFFF"/>
        </w:rPr>
        <w:t xml:space="preserve">Županija: Požeško-slavonska </w:t>
      </w:r>
    </w:p>
    <w:p w:rsidR="003E02C8" w:rsidRDefault="003E02C8" w:rsidP="003E02C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835"/>
        <w:gridCol w:w="2973"/>
        <w:gridCol w:w="2266"/>
      </w:tblGrid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UČENIK/CA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ŠKOLE</w:t>
            </w:r>
          </w:p>
        </w:tc>
      </w:tr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Iva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Rožman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Barbara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škola Pakrac</w:t>
            </w:r>
          </w:p>
        </w:tc>
      </w:tr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Hrvoje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Rožman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Barbara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škola Pakrac</w:t>
            </w:r>
          </w:p>
        </w:tc>
      </w:tr>
      <w:tr w:rsidR="009E5113" w:rsidTr="009E51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Ivaštinović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Nikolina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Rožman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Barbara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škola Pakrac</w:t>
            </w:r>
          </w:p>
        </w:tc>
      </w:tr>
      <w:tr w:rsidR="009E5113" w:rsidTr="00255F8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Zrno, Karolina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B57">
              <w:rPr>
                <w:rFonts w:ascii="Times New Roman" w:hAnsi="Times New Roman" w:cs="Times New Roman"/>
                <w:sz w:val="24"/>
                <w:szCs w:val="24"/>
              </w:rPr>
              <w:t>Rožman</w:t>
            </w:r>
            <w:proofErr w:type="spellEnd"/>
            <w:r w:rsidRPr="00100B57">
              <w:rPr>
                <w:rFonts w:ascii="Times New Roman" w:hAnsi="Times New Roman" w:cs="Times New Roman"/>
                <w:sz w:val="24"/>
                <w:szCs w:val="24"/>
              </w:rPr>
              <w:t>, Barbara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3" w:rsidRDefault="009E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B57">
              <w:rPr>
                <w:rFonts w:ascii="Times New Roman" w:hAnsi="Times New Roman" w:cs="Times New Roman"/>
                <w:sz w:val="24"/>
                <w:szCs w:val="24"/>
              </w:rPr>
              <w:t>Srednja škola Pakrac</w:t>
            </w:r>
          </w:p>
        </w:tc>
      </w:tr>
    </w:tbl>
    <w:p w:rsidR="003E02C8" w:rsidRDefault="003E02C8" w:rsidP="003E02C8">
      <w:pPr>
        <w:rPr>
          <w:rFonts w:ascii="Times New Roman" w:hAnsi="Times New Roman" w:cs="Times New Roman"/>
          <w:sz w:val="24"/>
          <w:szCs w:val="24"/>
        </w:rPr>
      </w:pPr>
    </w:p>
    <w:p w:rsidR="00DB3517" w:rsidRDefault="00DB3517"/>
    <w:sectPr w:rsidR="00DB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C8"/>
    <w:rsid w:val="00100B57"/>
    <w:rsid w:val="001648A5"/>
    <w:rsid w:val="001C4502"/>
    <w:rsid w:val="00255F8C"/>
    <w:rsid w:val="00292609"/>
    <w:rsid w:val="003E02C8"/>
    <w:rsid w:val="007F1711"/>
    <w:rsid w:val="009E5113"/>
    <w:rsid w:val="00D760DB"/>
    <w:rsid w:val="00DB3517"/>
    <w:rsid w:val="00DF535A"/>
    <w:rsid w:val="00F1176D"/>
    <w:rsid w:val="00F91751"/>
    <w:rsid w:val="00FB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E9060-9A8D-4E7F-9CAC-A5DCBAC2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2C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E02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3E0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4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Nastavnik</cp:lastModifiedBy>
  <cp:revision>2</cp:revision>
  <dcterms:created xsi:type="dcterms:W3CDTF">2023-03-03T08:50:00Z</dcterms:created>
  <dcterms:modified xsi:type="dcterms:W3CDTF">2023-03-03T08:50:00Z</dcterms:modified>
</cp:coreProperties>
</file>