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BA3" w:rsidRDefault="00061BA3" w:rsidP="00061BA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GIMNAZIJA POŽEGA</w:t>
      </w:r>
    </w:p>
    <w:p w:rsidR="00061BA3" w:rsidRDefault="00061BA3" w:rsidP="00061BA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DR. FRANJE TUĐMANA 4A</w:t>
      </w:r>
    </w:p>
    <w:p w:rsidR="00061BA3" w:rsidRDefault="00061BA3" w:rsidP="00061BA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OIB: 11447004517</w:t>
      </w:r>
    </w:p>
    <w:p w:rsidR="00061BA3" w:rsidRDefault="00061BA3" w:rsidP="00061BA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61BA3" w:rsidRDefault="00AE01B7" w:rsidP="00061BA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007-01/26-01/6</w:t>
      </w:r>
      <w:bookmarkStart w:id="0" w:name="_GoBack"/>
      <w:bookmarkEnd w:id="0"/>
    </w:p>
    <w:p w:rsidR="00061BA3" w:rsidRDefault="00061BA3" w:rsidP="00061BA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2177-23-01/1-26-1</w:t>
      </w:r>
    </w:p>
    <w:p w:rsidR="00061BA3" w:rsidRDefault="00061BA3" w:rsidP="00061BA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Požega, </w:t>
      </w:r>
      <w:r w:rsidR="00BC46B6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. kolovoza 2026. godine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061BA3" w:rsidRDefault="00061BA3" w:rsidP="00061B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ČLANOVIMA ŠKOLSKOG </w:t>
      </w:r>
    </w:p>
    <w:p w:rsidR="00061BA3" w:rsidRDefault="00061BA3" w:rsidP="00061B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             ODBORA</w:t>
      </w:r>
    </w:p>
    <w:p w:rsidR="00061BA3" w:rsidRDefault="00061BA3" w:rsidP="00061B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          GIMNAZIJE POŽEGA</w:t>
      </w:r>
    </w:p>
    <w:p w:rsidR="00061BA3" w:rsidRDefault="00061BA3" w:rsidP="00061B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</w:p>
    <w:p w:rsidR="00061BA3" w:rsidRDefault="00061BA3" w:rsidP="00061B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</w:t>
      </w:r>
    </w:p>
    <w:p w:rsidR="00061BA3" w:rsidRDefault="00061BA3" w:rsidP="00061B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</w:t>
      </w:r>
    </w:p>
    <w:p w:rsidR="00061BA3" w:rsidRDefault="00061BA3" w:rsidP="00061BA3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 O Z I V</w:t>
      </w:r>
    </w:p>
    <w:p w:rsidR="00061BA3" w:rsidRDefault="00061BA3" w:rsidP="00061B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61BA3" w:rsidRDefault="00061BA3" w:rsidP="00061BA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Temeljem članka 43. i članka 44. Statuta Gimnazije Požega sazivam članove Školskog odbora  Gimnazije Požega na 30. sjednicu Školskog odbora koja će se održati </w:t>
      </w:r>
      <w:r w:rsidR="003C5B2C">
        <w:rPr>
          <w:rFonts w:ascii="Times New Roman" w:hAnsi="Times New Roman" w:cs="Times New Roman"/>
          <w:b/>
          <w:sz w:val="24"/>
          <w:szCs w:val="24"/>
        </w:rPr>
        <w:t>19. kolovoza 2026. godine (srijeda</w:t>
      </w:r>
      <w:r>
        <w:rPr>
          <w:rFonts w:ascii="Times New Roman" w:hAnsi="Times New Roman" w:cs="Times New Roman"/>
          <w:b/>
          <w:sz w:val="24"/>
          <w:szCs w:val="24"/>
        </w:rPr>
        <w:t>) u uredu ravnateljice s početkom u 9:00 sati.</w:t>
      </w:r>
    </w:p>
    <w:p w:rsidR="00061BA3" w:rsidRDefault="00061BA3" w:rsidP="00061BA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</w:p>
    <w:p w:rsidR="00061BA3" w:rsidRDefault="00061BA3" w:rsidP="00061B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061BA3" w:rsidRDefault="00061BA3" w:rsidP="00061B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DNEVNIM REDOM</w:t>
      </w:r>
    </w:p>
    <w:p w:rsidR="00061BA3" w:rsidRDefault="00061BA3" w:rsidP="00061BA3">
      <w:pPr>
        <w:tabs>
          <w:tab w:val="center" w:pos="4536"/>
          <w:tab w:val="right" w:pos="9072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061BA3" w:rsidRDefault="00061BA3" w:rsidP="00061BA3">
      <w:pPr>
        <w:numPr>
          <w:ilvl w:val="0"/>
          <w:numId w:val="1"/>
        </w:numPr>
        <w:tabs>
          <w:tab w:val="center" w:pos="4536"/>
          <w:tab w:val="right" w:pos="9072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Usvajanje zapisnika s 30. sjednice Školskog odbora</w:t>
      </w:r>
    </w:p>
    <w:p w:rsidR="00061BA3" w:rsidRDefault="00061BA3" w:rsidP="009A6E15">
      <w:pPr>
        <w:numPr>
          <w:ilvl w:val="0"/>
          <w:numId w:val="1"/>
        </w:numPr>
        <w:tabs>
          <w:tab w:val="center" w:pos="4536"/>
          <w:tab w:val="right" w:pos="9072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061BA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Donošenje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Pravilnika o provedbi postupka jednostavne nabave</w:t>
      </w:r>
    </w:p>
    <w:p w:rsidR="00061BA3" w:rsidRDefault="00061BA3" w:rsidP="00061BA3">
      <w:pPr>
        <w:pStyle w:val="Odlomakpopisa"/>
        <w:numPr>
          <w:ilvl w:val="0"/>
          <w:numId w:val="1"/>
        </w:numPr>
        <w:tabs>
          <w:tab w:val="center" w:pos="4536"/>
          <w:tab w:val="right" w:pos="9072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Različito</w:t>
      </w:r>
    </w:p>
    <w:p w:rsidR="00061BA3" w:rsidRDefault="00061BA3" w:rsidP="00061BA3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:rsidR="003C5B2C" w:rsidRDefault="003C5B2C" w:rsidP="00061BA3">
      <w:pPr>
        <w:widowControl w:val="0"/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61BA3" w:rsidRDefault="00061BA3" w:rsidP="00061BA3">
      <w:pPr>
        <w:widowControl w:val="0"/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:rsidR="00061BA3" w:rsidRDefault="00061BA3" w:rsidP="00061BA3">
      <w:pPr>
        <w:widowControl w:val="0"/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61BA3" w:rsidRDefault="00061BA3" w:rsidP="00061BA3">
      <w:pPr>
        <w:widowControl w:val="0"/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PREDSJEDNIK ŠKOLSKOG ODBORA</w:t>
      </w:r>
    </w:p>
    <w:p w:rsidR="00061BA3" w:rsidRDefault="00061BA3" w:rsidP="00061BA3">
      <w:pPr>
        <w:widowControl w:val="0"/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61BA3" w:rsidRDefault="00061BA3" w:rsidP="00061BA3">
      <w:pPr>
        <w:widowControl w:val="0"/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_______________________________</w:t>
      </w:r>
    </w:p>
    <w:p w:rsidR="00061BA3" w:rsidRDefault="00061BA3" w:rsidP="00061BA3"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</w:t>
      </w:r>
      <w:r w:rsidR="003C5B2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Dragan Siluković, prof.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</w:t>
      </w:r>
    </w:p>
    <w:p w:rsidR="00061BA3" w:rsidRDefault="00061BA3" w:rsidP="00061BA3"/>
    <w:p w:rsidR="00AB651F" w:rsidRDefault="00AB651F"/>
    <w:sectPr w:rsidR="00AB65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C95B06"/>
    <w:multiLevelType w:val="hybridMultilevel"/>
    <w:tmpl w:val="25DA91CE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BD24A394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A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BA3"/>
    <w:rsid w:val="00061BA3"/>
    <w:rsid w:val="003C5B2C"/>
    <w:rsid w:val="0067135B"/>
    <w:rsid w:val="009D04CA"/>
    <w:rsid w:val="00AB651F"/>
    <w:rsid w:val="00AE01B7"/>
    <w:rsid w:val="00BC4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116F5"/>
  <w15:chartTrackingRefBased/>
  <w15:docId w15:val="{6A48D7BE-3B3A-41FA-81BF-02DD7490D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1BA3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61B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Tajnik</dc:creator>
  <cp:keywords/>
  <dc:description/>
  <cp:lastModifiedBy>Tajnik</cp:lastModifiedBy>
  <cp:revision>6</cp:revision>
  <dcterms:created xsi:type="dcterms:W3CDTF">2026-08-13T07:43:00Z</dcterms:created>
  <dcterms:modified xsi:type="dcterms:W3CDTF">2026-08-14T09:04:00Z</dcterms:modified>
</cp:coreProperties>
</file>